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15" w:rsidRPr="008B6E18" w:rsidRDefault="008B6E18" w:rsidP="00431B15">
      <w:pPr>
        <w:rPr>
          <w:rFonts w:ascii="Times New Roman" w:hAnsi="Times New Roman"/>
          <w:i/>
          <w:caps/>
          <w:sz w:val="20"/>
        </w:rPr>
      </w:pPr>
      <w:r w:rsidRPr="008B6E18">
        <w:rPr>
          <w:rFonts w:ascii="Times New Roman" w:hAnsi="Times New Roman"/>
          <w:i/>
          <w:caps/>
          <w:sz w:val="20"/>
        </w:rPr>
        <w:t>Demonstration Lesson: CHapter 17</w:t>
      </w:r>
    </w:p>
    <w:p w:rsidR="008B6E18" w:rsidRPr="00F55203" w:rsidRDefault="008B6E18" w:rsidP="008B6E18">
      <w:pPr>
        <w:rPr>
          <w:rFonts w:ascii="Times New Roman" w:hAnsi="Times New Roman"/>
          <w:i/>
          <w:sz w:val="22"/>
        </w:rPr>
      </w:pPr>
      <w:r w:rsidRPr="008B6E18">
        <w:rPr>
          <w:rFonts w:ascii="Times New Roman" w:hAnsi="Times New Roman"/>
          <w:i/>
          <w:caps/>
          <w:sz w:val="20"/>
        </w:rPr>
        <w:t>Developing Concepts of decimals and percents (pgs. 328-337)</w:t>
      </w:r>
      <w:r>
        <w:rPr>
          <w:rFonts w:ascii="Times New Roman" w:hAnsi="Times New Roman"/>
          <w:i/>
          <w:caps/>
          <w:sz w:val="22"/>
        </w:rPr>
        <w:tab/>
      </w:r>
      <w:r>
        <w:rPr>
          <w:rFonts w:ascii="Times New Roman" w:hAnsi="Times New Roman"/>
          <w:i/>
          <w:caps/>
          <w:sz w:val="22"/>
        </w:rPr>
        <w:tab/>
      </w:r>
      <w:r w:rsidRPr="008B6E18">
        <w:rPr>
          <w:rFonts w:ascii="Times New Roman" w:hAnsi="Times New Roman"/>
          <w:i/>
          <w:caps/>
          <w:sz w:val="18"/>
        </w:rPr>
        <w:t xml:space="preserve"> </w:t>
      </w:r>
      <w:r>
        <w:rPr>
          <w:rFonts w:ascii="Times New Roman" w:hAnsi="Times New Roman"/>
          <w:i/>
          <w:caps/>
          <w:sz w:val="18"/>
        </w:rPr>
        <w:t xml:space="preserve">  </w:t>
      </w:r>
      <w:r w:rsidRPr="008B6E18">
        <w:rPr>
          <w:rFonts w:ascii="Times New Roman" w:hAnsi="Times New Roman"/>
          <w:i/>
          <w:caps/>
          <w:sz w:val="18"/>
        </w:rPr>
        <w:t>Hope Bledsoe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686"/>
        <w:gridCol w:w="6170"/>
      </w:tblGrid>
      <w:tr w:rsidR="00431B15" w:rsidRPr="00F55203">
        <w:tc>
          <w:tcPr>
            <w:tcW w:w="8856" w:type="dxa"/>
            <w:gridSpan w:val="2"/>
          </w:tcPr>
          <w:p w:rsidR="00431B15" w:rsidRPr="00F55203" w:rsidRDefault="00431B15" w:rsidP="00490334">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431B15" w:rsidRDefault="00431B15" w:rsidP="00490334">
            <w:pPr>
              <w:rPr>
                <w:rFonts w:ascii="Times New Roman" w:eastAsiaTheme="minorHAnsi" w:hAnsi="Times New Roman" w:cstheme="minorBidi"/>
                <w:sz w:val="22"/>
              </w:rPr>
            </w:pPr>
          </w:p>
          <w:p w:rsidR="008B6E18" w:rsidRDefault="008B6E18" w:rsidP="00490334">
            <w:pPr>
              <w:rPr>
                <w:rFonts w:ascii="Times New Roman" w:eastAsiaTheme="minorHAnsi" w:hAnsi="Times New Roman" w:cstheme="minorBidi"/>
                <w:sz w:val="22"/>
              </w:rPr>
            </w:pPr>
            <w:r>
              <w:rPr>
                <w:rFonts w:ascii="Times New Roman" w:eastAsiaTheme="minorHAnsi" w:hAnsi="Times New Roman" w:cstheme="minorBidi"/>
                <w:sz w:val="22"/>
              </w:rPr>
              <w:t>4</w:t>
            </w:r>
            <w:r w:rsidRPr="008B6E18">
              <w:rPr>
                <w:rFonts w:ascii="Times New Roman" w:eastAsiaTheme="minorHAnsi" w:hAnsi="Times New Roman" w:cstheme="minorBidi"/>
                <w:sz w:val="22"/>
                <w:vertAlign w:val="superscript"/>
              </w:rPr>
              <w:t>th</w:t>
            </w:r>
            <w:r>
              <w:rPr>
                <w:rFonts w:ascii="Times New Roman" w:eastAsiaTheme="minorHAnsi" w:hAnsi="Times New Roman" w:cstheme="minorBidi"/>
                <w:sz w:val="22"/>
              </w:rPr>
              <w:t xml:space="preserve"> Grade:</w:t>
            </w:r>
          </w:p>
          <w:p w:rsidR="008B6E18" w:rsidRDefault="008B6E18" w:rsidP="00490334">
            <w:pPr>
              <w:rPr>
                <w:rFonts w:ascii="Times New Roman" w:eastAsiaTheme="minorHAnsi" w:hAnsi="Times New Roman" w:cstheme="minorBidi"/>
                <w:sz w:val="22"/>
                <w:u w:val="single"/>
              </w:rPr>
            </w:pPr>
            <w:r>
              <w:rPr>
                <w:rFonts w:ascii="Times New Roman" w:eastAsiaTheme="minorHAnsi" w:hAnsi="Times New Roman" w:cstheme="minorBidi"/>
                <w:sz w:val="22"/>
                <w:u w:val="single"/>
              </w:rPr>
              <w:t>Grade Level Expectations:</w:t>
            </w:r>
          </w:p>
          <w:p w:rsidR="00BE276D" w:rsidRPr="008B6E18" w:rsidRDefault="00BE276D" w:rsidP="00490334">
            <w:pPr>
              <w:rPr>
                <w:rFonts w:ascii="Times New Roman" w:eastAsiaTheme="minorHAnsi" w:hAnsi="Times New Roman" w:cstheme="minorBidi"/>
                <w:sz w:val="22"/>
              </w:rPr>
            </w:pPr>
            <w:r>
              <w:rPr>
                <w:rFonts w:ascii="Times New Roman" w:eastAsiaTheme="minorHAnsi" w:hAnsi="Times New Roman" w:cstheme="minorBidi"/>
                <w:sz w:val="22"/>
              </w:rPr>
              <w:t>GLE 0406.2.4 Understand and use the connections between fractions and decimals.</w:t>
            </w:r>
          </w:p>
          <w:p w:rsidR="008B6E18" w:rsidRDefault="00BE276D" w:rsidP="00490334">
            <w:pPr>
              <w:rPr>
                <w:rFonts w:ascii="Times New Roman" w:eastAsiaTheme="minorHAnsi" w:hAnsi="Times New Roman" w:cstheme="minorBidi"/>
                <w:sz w:val="22"/>
                <w:u w:val="single"/>
              </w:rPr>
            </w:pPr>
            <w:r>
              <w:rPr>
                <w:rFonts w:ascii="Times New Roman" w:eastAsiaTheme="minorHAnsi" w:hAnsi="Times New Roman" w:cstheme="minorBidi"/>
                <w:sz w:val="22"/>
                <w:u w:val="single"/>
              </w:rPr>
              <w:t>Checks for Understanding:</w:t>
            </w:r>
          </w:p>
          <w:p w:rsidR="00927C37" w:rsidRPr="00927C37" w:rsidRDefault="00927C37" w:rsidP="00490334">
            <w:pPr>
              <w:rPr>
                <w:rFonts w:ascii="Times New Roman" w:eastAsiaTheme="minorHAnsi" w:hAnsi="Times New Roman" w:cstheme="minorBidi"/>
                <w:sz w:val="22"/>
              </w:rPr>
            </w:pPr>
            <w:r w:rsidRPr="00927C37">
              <w:rPr>
                <w:rFonts w:ascii="Times New Roman" w:eastAsiaTheme="minorHAnsi" w:hAnsi="Times New Roman" w:cstheme="minorBidi"/>
                <w:sz w:val="22"/>
              </w:rPr>
              <w:t xml:space="preserve">0406.2.11 Use models, benchmarks, and equivalent forms to compare fractions/decimals and </w:t>
            </w:r>
            <w:r>
              <w:rPr>
                <w:rFonts w:ascii="Times New Roman" w:eastAsiaTheme="minorHAnsi" w:hAnsi="Times New Roman" w:cstheme="minorBidi"/>
                <w:sz w:val="22"/>
              </w:rPr>
              <w:t xml:space="preserve">      </w:t>
            </w:r>
            <w:r w:rsidRPr="00927C37">
              <w:rPr>
                <w:rFonts w:ascii="Times New Roman" w:eastAsiaTheme="minorHAnsi" w:hAnsi="Times New Roman" w:cstheme="minorBidi"/>
                <w:sz w:val="22"/>
              </w:rPr>
              <w:t>locate them on the number line.</w:t>
            </w:r>
          </w:p>
          <w:p w:rsidR="00BE276D" w:rsidRDefault="00BE276D" w:rsidP="00BE276D">
            <w:pPr>
              <w:rPr>
                <w:rFonts w:ascii="Times New Roman" w:eastAsiaTheme="minorHAnsi" w:hAnsi="Times New Roman" w:cstheme="minorBidi"/>
                <w:sz w:val="22"/>
              </w:rPr>
            </w:pPr>
            <w:r w:rsidRPr="00BE276D">
              <w:rPr>
                <w:rFonts w:ascii="Times New Roman" w:eastAsiaTheme="minorHAnsi" w:hAnsi="Times New Roman" w:cstheme="minorBidi"/>
                <w:sz w:val="22"/>
              </w:rPr>
              <w:t>0406.2.12 Understand and use decimal numbers up to hundredths and write them as fractions.</w:t>
            </w:r>
          </w:p>
          <w:p w:rsidR="00927C37" w:rsidRDefault="00927C37" w:rsidP="00BE276D">
            <w:pPr>
              <w:rPr>
                <w:rFonts w:ascii="Times New Roman" w:eastAsiaTheme="minorHAnsi" w:hAnsi="Times New Roman" w:cstheme="minorBidi"/>
                <w:sz w:val="22"/>
                <w:u w:val="single"/>
              </w:rPr>
            </w:pPr>
            <w:r>
              <w:rPr>
                <w:rFonts w:ascii="Times New Roman" w:eastAsiaTheme="minorHAnsi" w:hAnsi="Times New Roman" w:cstheme="minorBidi"/>
                <w:sz w:val="22"/>
                <w:u w:val="single"/>
              </w:rPr>
              <w:t>State Performance Indicator:</w:t>
            </w:r>
          </w:p>
          <w:p w:rsidR="00927C37" w:rsidRDefault="00927C37" w:rsidP="00BE276D">
            <w:pPr>
              <w:rPr>
                <w:rFonts w:ascii="Times New Roman" w:eastAsiaTheme="minorHAnsi" w:hAnsi="Times New Roman" w:cstheme="minorBidi"/>
                <w:sz w:val="22"/>
              </w:rPr>
            </w:pPr>
            <w:r w:rsidRPr="00927C37">
              <w:rPr>
                <w:rFonts w:ascii="Times New Roman" w:eastAsiaTheme="minorHAnsi" w:hAnsi="Times New Roman" w:cstheme="minorBidi"/>
                <w:sz w:val="22"/>
              </w:rPr>
              <w:t>SPI 0406.2.7 Convert improper fractions into mixed numbers and/or decimals.</w:t>
            </w:r>
          </w:p>
          <w:p w:rsidR="00D14078" w:rsidRDefault="00D14078" w:rsidP="00BE276D">
            <w:pPr>
              <w:rPr>
                <w:rFonts w:ascii="Times New Roman" w:eastAsiaTheme="minorHAnsi" w:hAnsi="Times New Roman" w:cstheme="minorBidi"/>
                <w:sz w:val="22"/>
              </w:rPr>
            </w:pPr>
          </w:p>
          <w:p w:rsidR="00D14078" w:rsidRDefault="00D14078" w:rsidP="00BE276D">
            <w:pPr>
              <w:rPr>
                <w:rFonts w:ascii="Times New Roman" w:eastAsiaTheme="minorHAnsi" w:hAnsi="Times New Roman" w:cstheme="minorBidi"/>
                <w:sz w:val="22"/>
              </w:rPr>
            </w:pPr>
            <w:r>
              <w:rPr>
                <w:rFonts w:ascii="Times New Roman" w:eastAsiaTheme="minorHAnsi" w:hAnsi="Times New Roman" w:cstheme="minorBidi"/>
                <w:sz w:val="22"/>
              </w:rPr>
              <w:t>5</w:t>
            </w:r>
            <w:r w:rsidRPr="00D14078">
              <w:rPr>
                <w:rFonts w:ascii="Times New Roman" w:eastAsiaTheme="minorHAnsi" w:hAnsi="Times New Roman" w:cstheme="minorBidi"/>
                <w:sz w:val="22"/>
                <w:vertAlign w:val="superscript"/>
              </w:rPr>
              <w:t>th</w:t>
            </w:r>
            <w:r>
              <w:rPr>
                <w:rFonts w:ascii="Times New Roman" w:eastAsiaTheme="minorHAnsi" w:hAnsi="Times New Roman" w:cstheme="minorBidi"/>
                <w:sz w:val="22"/>
              </w:rPr>
              <w:t xml:space="preserve"> Grade:</w:t>
            </w:r>
          </w:p>
          <w:p w:rsidR="00D14078" w:rsidRDefault="00D14078" w:rsidP="00BE276D">
            <w:pPr>
              <w:rPr>
                <w:rFonts w:ascii="Times New Roman" w:eastAsiaTheme="minorHAnsi" w:hAnsi="Times New Roman" w:cstheme="minorBidi"/>
                <w:sz w:val="22"/>
                <w:u w:val="single"/>
              </w:rPr>
            </w:pPr>
            <w:r>
              <w:rPr>
                <w:rFonts w:ascii="Times New Roman" w:eastAsiaTheme="minorHAnsi" w:hAnsi="Times New Roman" w:cstheme="minorBidi"/>
                <w:sz w:val="22"/>
                <w:u w:val="single"/>
              </w:rPr>
              <w:t>Grade Level Expectations:</w:t>
            </w:r>
          </w:p>
          <w:p w:rsidR="00D14078" w:rsidRDefault="00D14078" w:rsidP="00BE276D">
            <w:pPr>
              <w:rPr>
                <w:rFonts w:ascii="Times New Roman" w:eastAsiaTheme="minorHAnsi" w:hAnsi="Times New Roman" w:cstheme="minorBidi"/>
                <w:sz w:val="22"/>
              </w:rPr>
            </w:pPr>
            <w:r w:rsidRPr="00D14078">
              <w:rPr>
                <w:rFonts w:ascii="Times New Roman" w:eastAsiaTheme="minorHAnsi" w:hAnsi="Times New Roman" w:cstheme="minorBidi"/>
                <w:sz w:val="22"/>
              </w:rPr>
              <w:t>GLE 0506.2.5 Develop fluency in solving multi-step problems using whole numbers, fractions, mixed numbers, and decimals.</w:t>
            </w:r>
          </w:p>
          <w:p w:rsidR="00D14078" w:rsidRPr="00D14078" w:rsidRDefault="00D14078" w:rsidP="00BE276D">
            <w:pPr>
              <w:rPr>
                <w:rFonts w:ascii="Times New Roman" w:eastAsiaTheme="minorHAnsi" w:hAnsi="Times New Roman" w:cstheme="minorBidi"/>
                <w:sz w:val="22"/>
                <w:u w:val="single"/>
              </w:rPr>
            </w:pPr>
            <w:r w:rsidRPr="00D14078">
              <w:rPr>
                <w:rFonts w:ascii="Times New Roman" w:eastAsiaTheme="minorHAnsi" w:hAnsi="Times New Roman" w:cstheme="minorBidi"/>
                <w:sz w:val="22"/>
                <w:u w:val="single"/>
              </w:rPr>
              <w:t>Checks for Understanding:</w:t>
            </w:r>
          </w:p>
          <w:p w:rsidR="00D14078" w:rsidRDefault="00D14078" w:rsidP="00BE276D">
            <w:pPr>
              <w:rPr>
                <w:rFonts w:ascii="Times New Roman" w:eastAsiaTheme="minorHAnsi" w:hAnsi="Times New Roman" w:cstheme="minorBidi"/>
                <w:sz w:val="22"/>
              </w:rPr>
            </w:pPr>
            <w:r w:rsidRPr="00D14078">
              <w:rPr>
                <w:rFonts w:ascii="Times New Roman" w:eastAsiaTheme="minorHAnsi" w:hAnsi="Times New Roman" w:cstheme="minorBidi"/>
                <w:sz w:val="22"/>
              </w:rPr>
              <w:t>0506.2.7 Understand the placement of the decimal point in calculations of multiplication and long division, including the placement in the estimation of the answer.</w:t>
            </w:r>
          </w:p>
          <w:p w:rsidR="00D14078" w:rsidRDefault="00D14078" w:rsidP="00BE276D">
            <w:pPr>
              <w:rPr>
                <w:rFonts w:ascii="Times New Roman" w:eastAsiaTheme="minorHAnsi" w:hAnsi="Times New Roman" w:cstheme="minorBidi"/>
                <w:sz w:val="22"/>
                <w:u w:val="single"/>
              </w:rPr>
            </w:pPr>
            <w:r>
              <w:rPr>
                <w:rFonts w:ascii="Times New Roman" w:eastAsiaTheme="minorHAnsi" w:hAnsi="Times New Roman" w:cstheme="minorBidi"/>
                <w:sz w:val="22"/>
                <w:u w:val="single"/>
              </w:rPr>
              <w:t>State Performance Indicator:</w:t>
            </w:r>
          </w:p>
          <w:p w:rsidR="00D14078" w:rsidRPr="00D14078" w:rsidRDefault="00D14078" w:rsidP="00BE276D">
            <w:pPr>
              <w:rPr>
                <w:rFonts w:ascii="Times New Roman" w:eastAsiaTheme="minorHAnsi" w:hAnsi="Times New Roman" w:cstheme="minorBidi"/>
                <w:sz w:val="22"/>
              </w:rPr>
            </w:pPr>
            <w:r w:rsidRPr="00D14078">
              <w:rPr>
                <w:rFonts w:ascii="Times New Roman" w:eastAsiaTheme="minorHAnsi" w:hAnsi="Times New Roman" w:cstheme="minorBidi"/>
                <w:sz w:val="22"/>
              </w:rPr>
              <w:t>SPI 0506.2.8 Write terminating decimals in the form of fractions or mixed numbers.</w:t>
            </w:r>
          </w:p>
          <w:p w:rsidR="00431B15" w:rsidRPr="00F55203" w:rsidRDefault="00431B15" w:rsidP="00D14078">
            <w:pPr>
              <w:rPr>
                <w:rFonts w:ascii="Times New Roman" w:eastAsiaTheme="minorHAnsi" w:hAnsi="Times New Roman" w:cstheme="minorBidi"/>
                <w:sz w:val="22"/>
              </w:rPr>
            </w:pPr>
          </w:p>
        </w:tc>
      </w:tr>
      <w:tr w:rsidR="00431B15" w:rsidRPr="00F55203">
        <w:tc>
          <w:tcPr>
            <w:tcW w:w="2538" w:type="dxa"/>
          </w:tcPr>
          <w:p w:rsidR="00431B15" w:rsidRPr="009104D8" w:rsidRDefault="009104D8" w:rsidP="009104D8">
            <w:pPr>
              <w:rPr>
                <w:rFonts w:ascii="Times New Roman" w:eastAsiaTheme="minorHAnsi" w:hAnsi="Times New Roman" w:cstheme="minorBidi"/>
                <w:sz w:val="22"/>
              </w:rPr>
            </w:pPr>
            <w:r w:rsidRPr="009104D8">
              <w:rPr>
                <w:rFonts w:ascii="Times New Roman" w:eastAsiaTheme="minorHAnsi" w:hAnsi="Times New Roman" w:cstheme="minorBidi"/>
                <w:noProof/>
                <w:sz w:val="22"/>
              </w:rPr>
              <w:drawing>
                <wp:inline distT="0" distB="0" distL="0" distR="0">
                  <wp:extent cx="1568450" cy="1568450"/>
                  <wp:effectExtent l="0" t="0" r="0" b="0"/>
                  <wp:docPr id="1" name="Picture 1" descr="http://www.preboundbooks.com/ws/image/cover/11092/m?ref=v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eboundbooks.com/ws/image/cover/11092/m?ref=vd"/>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8450" cy="1568450"/>
                          </a:xfrm>
                          <a:prstGeom prst="rect">
                            <a:avLst/>
                          </a:prstGeom>
                          <a:noFill/>
                          <a:ln>
                            <a:noFill/>
                          </a:ln>
                        </pic:spPr>
                      </pic:pic>
                    </a:graphicData>
                  </a:graphic>
                </wp:inline>
              </w:drawing>
            </w:r>
          </w:p>
        </w:tc>
        <w:tc>
          <w:tcPr>
            <w:tcW w:w="6318" w:type="dxa"/>
          </w:tcPr>
          <w:p w:rsidR="009104D8" w:rsidRPr="00B154B0" w:rsidRDefault="00431B15" w:rsidP="00B154B0">
            <w:pPr>
              <w:jc w:val="right"/>
              <w:rPr>
                <w:rFonts w:ascii="Times New Roman" w:eastAsiaTheme="minorHAnsi" w:hAnsi="Times New Roman" w:cstheme="minorBidi"/>
                <w:sz w:val="20"/>
              </w:rPr>
            </w:pPr>
            <w:r w:rsidRPr="00B154B0">
              <w:rPr>
                <w:rFonts w:ascii="Times New Roman" w:eastAsiaTheme="minorHAnsi" w:hAnsi="Times New Roman" w:cstheme="minorBidi"/>
                <w:sz w:val="20"/>
                <w:u w:val="single"/>
              </w:rPr>
              <w:t>Time</w:t>
            </w:r>
            <w:r w:rsidRPr="00B154B0">
              <w:rPr>
                <w:rFonts w:ascii="Times New Roman" w:eastAsiaTheme="minorHAnsi" w:hAnsi="Times New Roman" w:cstheme="minorBidi"/>
                <w:sz w:val="20"/>
              </w:rPr>
              <w:t>:</w:t>
            </w:r>
            <w:r w:rsidR="009104D8" w:rsidRPr="00B154B0">
              <w:rPr>
                <w:rFonts w:ascii="Times New Roman" w:eastAsiaTheme="minorHAnsi" w:hAnsi="Times New Roman" w:cstheme="minorBidi"/>
                <w:sz w:val="20"/>
              </w:rPr>
              <w:t xml:space="preserve"> 7-10 minutes</w:t>
            </w:r>
            <w:r w:rsidRPr="00B154B0">
              <w:rPr>
                <w:rFonts w:ascii="Times New Roman" w:eastAsiaTheme="minorHAnsi" w:hAnsi="Times New Roman" w:cstheme="minorBidi"/>
                <w:sz w:val="20"/>
              </w:rPr>
              <w:t xml:space="preserve"> </w:t>
            </w:r>
          </w:p>
          <w:p w:rsidR="00431B15" w:rsidRPr="00B154B0" w:rsidRDefault="009104D8" w:rsidP="00B154B0">
            <w:pPr>
              <w:rPr>
                <w:rFonts w:ascii="Times New Roman" w:eastAsiaTheme="minorHAnsi" w:hAnsi="Times New Roman" w:cstheme="minorBidi"/>
                <w:sz w:val="22"/>
              </w:rPr>
            </w:pPr>
            <w:r w:rsidRPr="00B154B0">
              <w:rPr>
                <w:rFonts w:ascii="Times New Roman" w:eastAsiaTheme="minorHAnsi" w:hAnsi="Times New Roman" w:cstheme="minorBidi"/>
                <w:sz w:val="20"/>
              </w:rPr>
              <w:t xml:space="preserve">Before I read Piece=Part=Portion: Fractions=Decimals=Percents, I will access the student’s prior knowledge of fractions. Then, I will show the student’s the simple steps of turning a fraction into a decimal. Located at each table, there will be different </w:t>
            </w:r>
            <w:proofErr w:type="spellStart"/>
            <w:r w:rsidRPr="00B154B0">
              <w:rPr>
                <w:rFonts w:ascii="Times New Roman" w:eastAsiaTheme="minorHAnsi" w:hAnsi="Times New Roman" w:cstheme="minorBidi"/>
                <w:sz w:val="20"/>
              </w:rPr>
              <w:t>manipulatives</w:t>
            </w:r>
            <w:proofErr w:type="spellEnd"/>
            <w:r w:rsidRPr="00B154B0">
              <w:rPr>
                <w:rFonts w:ascii="Times New Roman" w:eastAsiaTheme="minorHAnsi" w:hAnsi="Times New Roman" w:cstheme="minorBidi"/>
                <w:sz w:val="20"/>
              </w:rPr>
              <w:t xml:space="preserve"> that are demonstrated from the book. The student’s will be expected to turn the fraction given into a decimal, depending on their manipulative. While reading, I will have the decimal answer covered and when I come to a certain page, the group with that manipulative will provide the class the decimal form of the fraction. I will assess </w:t>
            </w:r>
            <w:r w:rsidR="00B154B0" w:rsidRPr="00B154B0">
              <w:rPr>
                <w:rFonts w:ascii="Times New Roman" w:eastAsiaTheme="minorHAnsi" w:hAnsi="Times New Roman" w:cstheme="minorBidi"/>
                <w:sz w:val="20"/>
              </w:rPr>
              <w:t>students</w:t>
            </w:r>
            <w:r w:rsidRPr="00B154B0">
              <w:rPr>
                <w:rFonts w:ascii="Times New Roman" w:eastAsiaTheme="minorHAnsi" w:hAnsi="Times New Roman" w:cstheme="minorBidi"/>
                <w:sz w:val="20"/>
              </w:rPr>
              <w:t xml:space="preserve"> on this skill by having them explain how they got the answer.</w:t>
            </w:r>
          </w:p>
        </w:tc>
      </w:tr>
    </w:tbl>
    <w:p w:rsidR="00431B15" w:rsidRPr="00F55203" w:rsidRDefault="00431B15" w:rsidP="00431B15">
      <w:pPr>
        <w:rPr>
          <w:rFonts w:ascii="Times New Roman" w:hAnsi="Times New Roman"/>
          <w:b/>
          <w:sz w:val="22"/>
        </w:rPr>
      </w:pPr>
    </w:p>
    <w:p w:rsidR="00431B15" w:rsidRDefault="00431B15" w:rsidP="00431B15">
      <w:pPr>
        <w:rPr>
          <w:rFonts w:ascii="Times New Roman" w:hAnsi="Times New Roman"/>
          <w:b/>
          <w:sz w:val="22"/>
        </w:rPr>
      </w:pPr>
      <w:r w:rsidRPr="00F55203">
        <w:rPr>
          <w:rFonts w:ascii="Times New Roman" w:hAnsi="Times New Roman"/>
          <w:b/>
          <w:sz w:val="22"/>
        </w:rPr>
        <w:t xml:space="preserve">Virtual </w:t>
      </w:r>
      <w:proofErr w:type="spellStart"/>
      <w:r w:rsidRPr="00F55203">
        <w:rPr>
          <w:rFonts w:ascii="Times New Roman" w:hAnsi="Times New Roman"/>
          <w:b/>
          <w:sz w:val="22"/>
        </w:rPr>
        <w:t>Manipulatives</w:t>
      </w:r>
      <w:proofErr w:type="spellEnd"/>
    </w:p>
    <w:p w:rsidR="00D95C5E" w:rsidRPr="00D95C5E" w:rsidRDefault="00D95C5E" w:rsidP="00431B15">
      <w:pPr>
        <w:rPr>
          <w:rFonts w:ascii="Times New Roman" w:hAnsi="Times New Roman"/>
          <w:b/>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31B15" w:rsidRPr="00F55203">
        <w:tc>
          <w:tcPr>
            <w:tcW w:w="8856" w:type="dxa"/>
          </w:tcPr>
          <w:p w:rsidR="006B1C05" w:rsidRDefault="006B1C05"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sz w:val="22"/>
                <w:szCs w:val="26"/>
              </w:rPr>
              <w:t>Convert Decimals to Fractions and Mixed Numbers</w:t>
            </w:r>
          </w:p>
          <w:p w:rsidR="00431B15" w:rsidRPr="00B154B0" w:rsidRDefault="00B154B0"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sidRPr="00B154B0">
              <w:rPr>
                <w:rFonts w:ascii="Times New Roman" w:eastAsiaTheme="minorHAnsi" w:hAnsi="Times New Roman" w:cstheme="minorBidi"/>
                <w:sz w:val="22"/>
                <w:szCs w:val="26"/>
              </w:rPr>
              <w:t xml:space="preserve">Site: </w:t>
            </w:r>
            <w:hyperlink r:id="rId6" w:history="1">
              <w:r w:rsidRPr="00B154B0">
                <w:rPr>
                  <w:rStyle w:val="Hyperlink"/>
                  <w:rFonts w:ascii="Times New Roman" w:eastAsiaTheme="minorHAnsi" w:hAnsi="Times New Roman" w:cstheme="minorBidi"/>
                  <w:sz w:val="22"/>
                  <w:szCs w:val="26"/>
                </w:rPr>
                <w:t>http://www.ixl.com/math/grade-4/convert-decimals-to-fractions-and-mixed-numbers</w:t>
              </w:r>
            </w:hyperlink>
            <w:r w:rsidRPr="00B154B0">
              <w:rPr>
                <w:rFonts w:ascii="Times New Roman" w:eastAsiaTheme="minorHAnsi" w:hAnsi="Times New Roman" w:cstheme="minorBidi"/>
                <w:sz w:val="22"/>
                <w:szCs w:val="26"/>
              </w:rPr>
              <w:t xml:space="preserve"> </w:t>
            </w:r>
          </w:p>
          <w:p w:rsidR="00B154B0" w:rsidRPr="00B154B0" w:rsidRDefault="00B154B0"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sidRPr="00B154B0">
              <w:rPr>
                <w:rFonts w:ascii="Times New Roman" w:eastAsiaTheme="minorHAnsi" w:hAnsi="Times New Roman" w:cstheme="minorBidi"/>
                <w:sz w:val="22"/>
                <w:szCs w:val="26"/>
              </w:rPr>
              <w:t>Time: 3 minutes</w:t>
            </w:r>
          </w:p>
          <w:p w:rsidR="00431B15" w:rsidRPr="000A64C6" w:rsidRDefault="00B154B0"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sidRPr="00B154B0">
              <w:rPr>
                <w:rFonts w:ascii="Times New Roman" w:eastAsiaTheme="minorHAnsi" w:hAnsi="Times New Roman" w:cstheme="minorBidi"/>
                <w:sz w:val="22"/>
                <w:szCs w:val="26"/>
              </w:rPr>
              <w:t xml:space="preserve">Description: </w:t>
            </w:r>
            <w:r w:rsidR="000A64C6">
              <w:rPr>
                <w:rFonts w:ascii="Times New Roman" w:eastAsiaTheme="minorHAnsi" w:hAnsi="Times New Roman" w:cstheme="minorBidi"/>
                <w:sz w:val="22"/>
                <w:szCs w:val="26"/>
              </w:rPr>
              <w:t>This virtual manipulative allows students extra practice converting decimals to fractions.</w:t>
            </w:r>
          </w:p>
        </w:tc>
      </w:tr>
      <w:tr w:rsidR="00431B15" w:rsidRPr="00F55203">
        <w:tc>
          <w:tcPr>
            <w:tcW w:w="8856" w:type="dxa"/>
          </w:tcPr>
          <w:p w:rsidR="006B1C05" w:rsidRDefault="006B1C05" w:rsidP="00490334">
            <w:pPr>
              <w:rPr>
                <w:rFonts w:ascii="Times New Roman" w:eastAsiaTheme="minorHAnsi" w:hAnsi="Times New Roman" w:cstheme="minorBidi"/>
                <w:sz w:val="22"/>
              </w:rPr>
            </w:pPr>
            <w:r>
              <w:rPr>
                <w:rFonts w:ascii="Times New Roman" w:eastAsiaTheme="minorHAnsi" w:hAnsi="Times New Roman" w:cstheme="minorBidi"/>
                <w:sz w:val="22"/>
              </w:rPr>
              <w:t>Fruit Shoot</w:t>
            </w:r>
          </w:p>
          <w:p w:rsidR="00431B15" w:rsidRDefault="000A64C6" w:rsidP="00490334">
            <w:pPr>
              <w:rPr>
                <w:rFonts w:ascii="Times New Roman" w:eastAsiaTheme="minorHAnsi" w:hAnsi="Times New Roman" w:cstheme="minorBidi"/>
                <w:sz w:val="22"/>
              </w:rPr>
            </w:pPr>
            <w:r>
              <w:rPr>
                <w:rFonts w:ascii="Times New Roman" w:eastAsiaTheme="minorHAnsi" w:hAnsi="Times New Roman" w:cstheme="minorBidi"/>
                <w:sz w:val="22"/>
              </w:rPr>
              <w:t xml:space="preserve">Site: </w:t>
            </w:r>
            <w:hyperlink r:id="rId7" w:history="1">
              <w:r w:rsidRPr="00726CEF">
                <w:rPr>
                  <w:rStyle w:val="Hyperlink"/>
                  <w:rFonts w:ascii="Times New Roman" w:eastAsiaTheme="minorHAnsi" w:hAnsi="Times New Roman" w:cstheme="minorBidi"/>
                  <w:sz w:val="22"/>
                </w:rPr>
                <w:t>http://www.sheppardsoftware.com/mathgames/fractions/FractionsToDecimals.htm</w:t>
              </w:r>
            </w:hyperlink>
            <w:r>
              <w:rPr>
                <w:rFonts w:ascii="Times New Roman" w:eastAsiaTheme="minorHAnsi" w:hAnsi="Times New Roman" w:cstheme="minorBidi"/>
                <w:sz w:val="22"/>
              </w:rPr>
              <w:t xml:space="preserve"> </w:t>
            </w:r>
          </w:p>
          <w:p w:rsidR="000A64C6" w:rsidRDefault="000A64C6" w:rsidP="00490334">
            <w:pPr>
              <w:rPr>
                <w:rFonts w:ascii="Times New Roman" w:eastAsiaTheme="minorHAnsi" w:hAnsi="Times New Roman" w:cstheme="minorBidi"/>
                <w:sz w:val="22"/>
              </w:rPr>
            </w:pPr>
            <w:r>
              <w:rPr>
                <w:rFonts w:ascii="Times New Roman" w:eastAsiaTheme="minorHAnsi" w:hAnsi="Times New Roman" w:cstheme="minorBidi"/>
                <w:sz w:val="22"/>
              </w:rPr>
              <w:t>Time: 3 minutes</w:t>
            </w:r>
          </w:p>
          <w:p w:rsidR="00431B15" w:rsidRPr="00F55203" w:rsidRDefault="000A64C6" w:rsidP="00490334">
            <w:pPr>
              <w:rPr>
                <w:rFonts w:ascii="Times New Roman" w:eastAsiaTheme="minorHAnsi" w:hAnsi="Times New Roman" w:cstheme="minorBidi"/>
                <w:sz w:val="22"/>
              </w:rPr>
            </w:pPr>
            <w:r>
              <w:rPr>
                <w:rFonts w:ascii="Times New Roman" w:eastAsiaTheme="minorHAnsi" w:hAnsi="Times New Roman" w:cstheme="minorBidi"/>
                <w:sz w:val="22"/>
              </w:rPr>
              <w:t xml:space="preserve">Description: This virtual manipulative allows </w:t>
            </w:r>
            <w:r w:rsidR="006B1C05">
              <w:rPr>
                <w:rFonts w:ascii="Times New Roman" w:eastAsiaTheme="minorHAnsi" w:hAnsi="Times New Roman" w:cstheme="minorBidi"/>
                <w:sz w:val="22"/>
              </w:rPr>
              <w:t>students extra practice converting fractions into decimals.</w:t>
            </w:r>
          </w:p>
        </w:tc>
      </w:tr>
    </w:tbl>
    <w:p w:rsidR="00431B15" w:rsidRDefault="00431B15" w:rsidP="00431B15">
      <w:pPr>
        <w:rPr>
          <w:rFonts w:ascii="Times New Roman" w:hAnsi="Times New Roman"/>
          <w:sz w:val="22"/>
        </w:rPr>
      </w:pPr>
    </w:p>
    <w:p w:rsidR="00D95C5E" w:rsidRDefault="00D95C5E" w:rsidP="00431B15">
      <w:pPr>
        <w:rPr>
          <w:rFonts w:ascii="Times New Roman" w:hAnsi="Times New Roman"/>
          <w:sz w:val="22"/>
        </w:rPr>
      </w:pPr>
    </w:p>
    <w:p w:rsidR="00D95C5E" w:rsidRDefault="00D95C5E" w:rsidP="00431B15">
      <w:pPr>
        <w:rPr>
          <w:rFonts w:ascii="Times New Roman" w:hAnsi="Times New Roman"/>
          <w:sz w:val="22"/>
        </w:rPr>
      </w:pPr>
    </w:p>
    <w:p w:rsidR="00D95C5E" w:rsidRPr="00F55203" w:rsidRDefault="00D95C5E" w:rsidP="00431B15">
      <w:pPr>
        <w:rPr>
          <w:rFonts w:ascii="Times New Roman" w:hAnsi="Times New Roman"/>
          <w:sz w:val="22"/>
        </w:rPr>
      </w:pPr>
    </w:p>
    <w:p w:rsidR="00D95C5E" w:rsidRPr="00625A27" w:rsidRDefault="00625A27" w:rsidP="00431B15">
      <w:pPr>
        <w:rPr>
          <w:rFonts w:ascii="Times New Roman" w:hAnsi="Times New Roman"/>
          <w:b/>
          <w:sz w:val="22"/>
        </w:rPr>
      </w:pPr>
      <w:r w:rsidRPr="00625A27">
        <w:rPr>
          <w:rFonts w:ascii="Times New Roman" w:hAnsi="Times New Roman"/>
          <w:b/>
          <w:sz w:val="22"/>
        </w:rPr>
        <w:t>Part I.</w:t>
      </w:r>
      <w:r w:rsidR="00D95C5E" w:rsidRPr="00625A27">
        <w:rPr>
          <w:rFonts w:ascii="Times New Roman" w:hAnsi="Times New Roman"/>
          <w:b/>
          <w:sz w:val="22"/>
        </w:rPr>
        <w:t xml:space="preserve"> Textbook Activities</w:t>
      </w:r>
    </w:p>
    <w:p w:rsidR="00D95C5E" w:rsidRDefault="00D95C5E" w:rsidP="00431B15">
      <w:pPr>
        <w:rPr>
          <w:rFonts w:ascii="Times New Roman" w:hAnsi="Times New Roman"/>
          <w:b/>
          <w:sz w:val="22"/>
        </w:rPr>
      </w:pPr>
    </w:p>
    <w:p w:rsidR="00D95C5E" w:rsidRDefault="00D95C5E" w:rsidP="00431B15">
      <w:pPr>
        <w:rPr>
          <w:rFonts w:ascii="Times New Roman" w:hAnsi="Times New Roman"/>
          <w:sz w:val="22"/>
        </w:rPr>
      </w:pPr>
      <w:r>
        <w:rPr>
          <w:rFonts w:ascii="Times New Roman" w:hAnsi="Times New Roman"/>
          <w:sz w:val="22"/>
        </w:rPr>
        <w:t>Lesson One- Activity 17.1 The Decimal Names the Unit</w:t>
      </w:r>
    </w:p>
    <w:p w:rsidR="000148C5" w:rsidRDefault="000148C5" w:rsidP="00431B15">
      <w:pPr>
        <w:rPr>
          <w:rFonts w:ascii="Times New Roman" w:hAnsi="Times New Roman"/>
          <w:sz w:val="22"/>
        </w:rPr>
      </w:pPr>
      <w:r>
        <w:rPr>
          <w:rFonts w:ascii="Times New Roman" w:hAnsi="Times New Roman"/>
          <w:sz w:val="22"/>
        </w:rPr>
        <w:t>Time: 5 minutes</w:t>
      </w:r>
    </w:p>
    <w:p w:rsidR="000148C5" w:rsidRDefault="000148C5" w:rsidP="00431B15">
      <w:pPr>
        <w:rPr>
          <w:rFonts w:ascii="Times New Roman" w:hAnsi="Times New Roman"/>
          <w:sz w:val="22"/>
        </w:rPr>
      </w:pPr>
      <w:r>
        <w:rPr>
          <w:rFonts w:ascii="Times New Roman" w:hAnsi="Times New Roman"/>
          <w:sz w:val="22"/>
        </w:rPr>
        <w:t xml:space="preserve">Students will display </w:t>
      </w:r>
      <w:r w:rsidR="00843136">
        <w:rPr>
          <w:rFonts w:ascii="Times New Roman" w:hAnsi="Times New Roman"/>
          <w:sz w:val="22"/>
        </w:rPr>
        <w:t xml:space="preserve">a </w:t>
      </w:r>
      <w:r>
        <w:rPr>
          <w:rFonts w:ascii="Times New Roman" w:hAnsi="Times New Roman"/>
          <w:sz w:val="22"/>
        </w:rPr>
        <w:t xml:space="preserve">certain number of base-ten pieces on their desks. Students will write and say how many of each item they have. The students will then position their decimal point accordingly and both write and say the amounts. </w:t>
      </w:r>
    </w:p>
    <w:p w:rsidR="000148C5" w:rsidRDefault="000148C5" w:rsidP="00431B15">
      <w:pPr>
        <w:rPr>
          <w:rFonts w:ascii="Times New Roman" w:hAnsi="Times New Roman"/>
          <w:sz w:val="22"/>
        </w:rPr>
      </w:pPr>
    </w:p>
    <w:p w:rsidR="000148C5" w:rsidRDefault="000148C5" w:rsidP="00431B15">
      <w:pPr>
        <w:rPr>
          <w:rFonts w:ascii="Times New Roman" w:hAnsi="Times New Roman"/>
          <w:sz w:val="22"/>
        </w:rPr>
      </w:pPr>
      <w:r>
        <w:rPr>
          <w:rFonts w:ascii="Times New Roman" w:hAnsi="Times New Roman"/>
          <w:sz w:val="22"/>
        </w:rPr>
        <w:t>Lesson Two- Activity 17.4 Friendly Fractions to Decimals</w:t>
      </w:r>
    </w:p>
    <w:p w:rsidR="000148C5" w:rsidRDefault="000148C5" w:rsidP="00431B15">
      <w:pPr>
        <w:rPr>
          <w:rFonts w:ascii="Times New Roman" w:hAnsi="Times New Roman"/>
          <w:sz w:val="22"/>
        </w:rPr>
      </w:pPr>
      <w:r>
        <w:rPr>
          <w:rFonts w:ascii="Times New Roman" w:hAnsi="Times New Roman"/>
          <w:sz w:val="22"/>
        </w:rPr>
        <w:t>Time: 5-10 minutes</w:t>
      </w:r>
    </w:p>
    <w:p w:rsidR="000148C5" w:rsidRDefault="000148C5" w:rsidP="00431B15">
      <w:pPr>
        <w:rPr>
          <w:rFonts w:ascii="Times New Roman" w:hAnsi="Times New Roman"/>
          <w:sz w:val="22"/>
        </w:rPr>
      </w:pPr>
      <w:r>
        <w:rPr>
          <w:rFonts w:ascii="Times New Roman" w:hAnsi="Times New Roman"/>
          <w:sz w:val="22"/>
        </w:rPr>
        <w:t>Students are given a “friendly” fraction to convert to a decimal. They will model using a 10x10 grid. The students will then write and draw an explanation for the decimal equivalent.</w:t>
      </w:r>
    </w:p>
    <w:p w:rsidR="00973AFA" w:rsidRDefault="00973AFA" w:rsidP="00431B15">
      <w:pPr>
        <w:rPr>
          <w:rFonts w:ascii="Times New Roman" w:hAnsi="Times New Roman"/>
          <w:sz w:val="22"/>
        </w:rPr>
      </w:pPr>
    </w:p>
    <w:p w:rsidR="00973AFA" w:rsidRDefault="00973AFA" w:rsidP="00431B15">
      <w:pPr>
        <w:rPr>
          <w:rFonts w:ascii="Times New Roman" w:hAnsi="Times New Roman"/>
          <w:sz w:val="22"/>
        </w:rPr>
      </w:pPr>
      <w:r>
        <w:rPr>
          <w:rFonts w:ascii="Times New Roman" w:hAnsi="Times New Roman"/>
          <w:sz w:val="22"/>
        </w:rPr>
        <w:t>Lesson Three- Activity 17.6 Decimals on a Friendly Fraction Line</w:t>
      </w:r>
    </w:p>
    <w:p w:rsidR="00973AFA" w:rsidRDefault="00B545CB" w:rsidP="00431B15">
      <w:pPr>
        <w:rPr>
          <w:rFonts w:ascii="Times New Roman" w:hAnsi="Times New Roman"/>
          <w:sz w:val="22"/>
        </w:rPr>
      </w:pPr>
      <w:r>
        <w:rPr>
          <w:rFonts w:ascii="Times New Roman" w:hAnsi="Times New Roman"/>
          <w:sz w:val="22"/>
        </w:rPr>
        <w:t>Time: 5</w:t>
      </w:r>
      <w:r w:rsidR="00973AFA">
        <w:rPr>
          <w:rFonts w:ascii="Times New Roman" w:hAnsi="Times New Roman"/>
          <w:sz w:val="22"/>
        </w:rPr>
        <w:t xml:space="preserve"> minutes</w:t>
      </w:r>
    </w:p>
    <w:p w:rsidR="00973AFA" w:rsidRDefault="00973AFA" w:rsidP="00431B15">
      <w:pPr>
        <w:rPr>
          <w:rFonts w:ascii="Times New Roman" w:hAnsi="Times New Roman"/>
          <w:sz w:val="22"/>
        </w:rPr>
      </w:pPr>
      <w:r>
        <w:rPr>
          <w:rFonts w:ascii="Times New Roman" w:hAnsi="Times New Roman"/>
          <w:sz w:val="22"/>
        </w:rPr>
        <w:t>Teacher will draw five number lines on the board. Each table will be provided five decimal numbers and will b</w:t>
      </w:r>
      <w:r w:rsidR="004621D9">
        <w:rPr>
          <w:rFonts w:ascii="Times New Roman" w:hAnsi="Times New Roman"/>
          <w:sz w:val="22"/>
        </w:rPr>
        <w:t xml:space="preserve">e asked to place each </w:t>
      </w:r>
      <w:r>
        <w:rPr>
          <w:rFonts w:ascii="Times New Roman" w:hAnsi="Times New Roman"/>
          <w:sz w:val="22"/>
        </w:rPr>
        <w:t xml:space="preserve">number on the number line </w:t>
      </w:r>
      <w:r w:rsidR="004621D9">
        <w:rPr>
          <w:rFonts w:ascii="Times New Roman" w:hAnsi="Times New Roman"/>
          <w:sz w:val="22"/>
        </w:rPr>
        <w:t xml:space="preserve">in the correct order </w:t>
      </w:r>
      <w:r>
        <w:rPr>
          <w:rFonts w:ascii="Times New Roman" w:hAnsi="Times New Roman"/>
          <w:sz w:val="22"/>
        </w:rPr>
        <w:t>and to provide the fraction equivalent for each.</w:t>
      </w:r>
    </w:p>
    <w:p w:rsidR="004621D9" w:rsidRDefault="004621D9" w:rsidP="00431B15">
      <w:pPr>
        <w:rPr>
          <w:rFonts w:ascii="Times New Roman" w:hAnsi="Times New Roman"/>
          <w:sz w:val="22"/>
        </w:rPr>
      </w:pPr>
    </w:p>
    <w:p w:rsidR="004621D9" w:rsidRDefault="004621D9" w:rsidP="00431B15">
      <w:pPr>
        <w:rPr>
          <w:rFonts w:ascii="Times New Roman" w:hAnsi="Times New Roman"/>
          <w:sz w:val="22"/>
        </w:rPr>
      </w:pPr>
      <w:r>
        <w:rPr>
          <w:rFonts w:ascii="Times New Roman" w:hAnsi="Times New Roman"/>
          <w:sz w:val="22"/>
        </w:rPr>
        <w:t>Lesson Four- Activity 17.8 Best Match</w:t>
      </w:r>
    </w:p>
    <w:p w:rsidR="004621D9" w:rsidRDefault="004621D9" w:rsidP="00431B15">
      <w:pPr>
        <w:rPr>
          <w:rFonts w:ascii="Times New Roman" w:hAnsi="Times New Roman"/>
          <w:sz w:val="22"/>
        </w:rPr>
      </w:pPr>
      <w:r>
        <w:rPr>
          <w:rFonts w:ascii="Times New Roman" w:hAnsi="Times New Roman"/>
          <w:sz w:val="22"/>
        </w:rPr>
        <w:t>Time: 7 minutes</w:t>
      </w:r>
    </w:p>
    <w:p w:rsidR="00431B15" w:rsidRDefault="004621D9" w:rsidP="00431B15">
      <w:pPr>
        <w:rPr>
          <w:rFonts w:ascii="Times New Roman" w:hAnsi="Times New Roman"/>
          <w:sz w:val="22"/>
        </w:rPr>
      </w:pPr>
      <w:r>
        <w:rPr>
          <w:rFonts w:ascii="Times New Roman" w:hAnsi="Times New Roman"/>
          <w:sz w:val="22"/>
        </w:rPr>
        <w:t xml:space="preserve">On the whiteboard, a scattered arrangement of five familiar fractions and at least five decimals that are close to the fractions but not exact will be displayed. Students are to pair each fraction with </w:t>
      </w:r>
      <w:r w:rsidR="00843136">
        <w:rPr>
          <w:rFonts w:ascii="Times New Roman" w:hAnsi="Times New Roman"/>
          <w:sz w:val="22"/>
        </w:rPr>
        <w:t>the decimal that best matches each fraction</w:t>
      </w:r>
      <w:r>
        <w:rPr>
          <w:rFonts w:ascii="Times New Roman" w:hAnsi="Times New Roman"/>
          <w:sz w:val="22"/>
        </w:rPr>
        <w:t xml:space="preserve">. </w:t>
      </w:r>
    </w:p>
    <w:p w:rsidR="00625A27" w:rsidRDefault="00625A27" w:rsidP="00431B15">
      <w:pPr>
        <w:rPr>
          <w:rFonts w:ascii="Times New Roman" w:hAnsi="Times New Roman"/>
          <w:sz w:val="22"/>
        </w:rPr>
      </w:pPr>
    </w:p>
    <w:p w:rsidR="00625A27" w:rsidRDefault="00625A27" w:rsidP="00431B15">
      <w:pPr>
        <w:rPr>
          <w:rFonts w:ascii="Times New Roman" w:hAnsi="Times New Roman"/>
          <w:b/>
          <w:sz w:val="22"/>
        </w:rPr>
      </w:pPr>
      <w:r w:rsidRPr="00625A27">
        <w:rPr>
          <w:rFonts w:ascii="Times New Roman" w:hAnsi="Times New Roman"/>
          <w:b/>
          <w:sz w:val="22"/>
        </w:rPr>
        <w:t>Part II. Lesson Plan:</w:t>
      </w:r>
      <w:r w:rsidR="00F96443">
        <w:rPr>
          <w:rFonts w:ascii="Times New Roman" w:hAnsi="Times New Roman"/>
          <w:b/>
          <w:sz w:val="22"/>
        </w:rPr>
        <w:t xml:space="preserve"> Fraction and Decimal Garden</w:t>
      </w:r>
    </w:p>
    <w:p w:rsidR="00F96443" w:rsidRDefault="00F96443" w:rsidP="00431B15">
      <w:pPr>
        <w:rPr>
          <w:rFonts w:ascii="Times New Roman" w:hAnsi="Times New Roman"/>
          <w:b/>
          <w:sz w:val="22"/>
        </w:rPr>
      </w:pPr>
    </w:p>
    <w:p w:rsidR="00F96443" w:rsidRDefault="009E4BBA" w:rsidP="00431B15">
      <w:pPr>
        <w:rPr>
          <w:rFonts w:ascii="Times New Roman" w:hAnsi="Times New Roman"/>
          <w:sz w:val="22"/>
        </w:rPr>
      </w:pPr>
      <w:hyperlink r:id="rId8" w:history="1">
        <w:r w:rsidR="00F96443" w:rsidRPr="00F96443">
          <w:rPr>
            <w:rStyle w:val="Hyperlink"/>
            <w:rFonts w:ascii="Times New Roman" w:hAnsi="Times New Roman"/>
            <w:sz w:val="22"/>
          </w:rPr>
          <w:t>http://www.beaconlearningcenter.com/Lessons/1081.htm</w:t>
        </w:r>
      </w:hyperlink>
      <w:r w:rsidR="00F96443" w:rsidRPr="00F96443">
        <w:rPr>
          <w:rFonts w:ascii="Times New Roman" w:hAnsi="Times New Roman"/>
          <w:sz w:val="22"/>
        </w:rPr>
        <w:t xml:space="preserve"> </w:t>
      </w:r>
    </w:p>
    <w:p w:rsidR="00FB3BB1" w:rsidRDefault="00FB3BB1" w:rsidP="00431B15">
      <w:pPr>
        <w:rPr>
          <w:rFonts w:ascii="Times New Roman" w:hAnsi="Times New Roman"/>
          <w:sz w:val="22"/>
        </w:rPr>
      </w:pPr>
    </w:p>
    <w:p w:rsidR="00F96443" w:rsidRDefault="00FB3BB1" w:rsidP="00431B15">
      <w:pPr>
        <w:rPr>
          <w:rFonts w:ascii="Times New Roman" w:hAnsi="Times New Roman"/>
          <w:sz w:val="22"/>
        </w:rPr>
      </w:pPr>
      <w:r>
        <w:rPr>
          <w:rFonts w:ascii="Times New Roman" w:hAnsi="Times New Roman"/>
          <w:sz w:val="22"/>
        </w:rPr>
        <w:t>Time: 10 minutes</w:t>
      </w:r>
      <w:bookmarkStart w:id="0" w:name="_GoBack"/>
      <w:bookmarkEnd w:id="0"/>
    </w:p>
    <w:p w:rsidR="00431B15" w:rsidRPr="00F96443" w:rsidRDefault="00F96443" w:rsidP="00431B15">
      <w:pPr>
        <w:rPr>
          <w:rFonts w:ascii="Times New Roman" w:hAnsi="Times New Roman"/>
          <w:sz w:val="22"/>
        </w:rPr>
      </w:pPr>
      <w:r w:rsidRPr="00F96443">
        <w:rPr>
          <w:rFonts w:ascii="Times New Roman" w:hAnsi="Times New Roman"/>
          <w:sz w:val="22"/>
        </w:rPr>
        <w:t xml:space="preserve">Students write fractions and decimals using </w:t>
      </w:r>
      <w:proofErr w:type="spellStart"/>
      <w:r w:rsidRPr="00F96443">
        <w:rPr>
          <w:rFonts w:ascii="Times New Roman" w:hAnsi="Times New Roman"/>
          <w:sz w:val="22"/>
        </w:rPr>
        <w:t>unifix</w:t>
      </w:r>
      <w:proofErr w:type="spellEnd"/>
      <w:r w:rsidRPr="00F96443">
        <w:rPr>
          <w:rFonts w:ascii="Times New Roman" w:hAnsi="Times New Roman"/>
          <w:sz w:val="22"/>
        </w:rPr>
        <w:t xml:space="preserve"> cube models and grid paper. They draw a garden using grid paper and label each section with the correct fraction and decimal to the tenths.</w:t>
      </w:r>
    </w:p>
    <w:p w:rsidR="00B854FA" w:rsidRDefault="00EE1DFB"/>
    <w:sectPr w:rsidR="00B854FA" w:rsidSect="0038441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431B15"/>
    <w:rsid w:val="000148C5"/>
    <w:rsid w:val="000A64C6"/>
    <w:rsid w:val="00431B15"/>
    <w:rsid w:val="004621D9"/>
    <w:rsid w:val="00625A27"/>
    <w:rsid w:val="006B1C05"/>
    <w:rsid w:val="00843136"/>
    <w:rsid w:val="008B6E18"/>
    <w:rsid w:val="009104D8"/>
    <w:rsid w:val="00927C37"/>
    <w:rsid w:val="00973AFA"/>
    <w:rsid w:val="009E4BBA"/>
    <w:rsid w:val="00B154B0"/>
    <w:rsid w:val="00B545CB"/>
    <w:rsid w:val="00BE276D"/>
    <w:rsid w:val="00C06936"/>
    <w:rsid w:val="00D14078"/>
    <w:rsid w:val="00D95C5E"/>
    <w:rsid w:val="00EE1DFB"/>
    <w:rsid w:val="00F96443"/>
    <w:rsid w:val="00FB3BB1"/>
  </w:rsids>
  <m:mathPr>
    <m:mathFont m:val="Abadi MT Condensed Ligh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9104D8"/>
    <w:rPr>
      <w:rFonts w:ascii="Tahoma" w:hAnsi="Tahoma" w:cs="Tahoma"/>
      <w:sz w:val="16"/>
      <w:szCs w:val="16"/>
    </w:rPr>
  </w:style>
  <w:style w:type="character" w:customStyle="1" w:styleId="BalloonTextChar">
    <w:name w:val="Balloon Text Char"/>
    <w:basedOn w:val="DefaultParagraphFont"/>
    <w:link w:val="BalloonText"/>
    <w:uiPriority w:val="99"/>
    <w:semiHidden/>
    <w:rsid w:val="009104D8"/>
    <w:rPr>
      <w:rFonts w:ascii="Tahoma" w:eastAsia="Times New Roman" w:hAnsi="Tahoma" w:cs="Tahoma"/>
      <w:sz w:val="16"/>
      <w:szCs w:val="16"/>
    </w:rPr>
  </w:style>
  <w:style w:type="character" w:styleId="Hyperlink">
    <w:name w:val="Hyperlink"/>
    <w:basedOn w:val="DefaultParagraphFont"/>
    <w:uiPriority w:val="99"/>
    <w:unhideWhenUsed/>
    <w:rsid w:val="00B154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ixl.com/math/grade-4/convert-decimals-to-fractions-and-mixed-numbers" TargetMode="External"/><Relationship Id="rId7" Type="http://schemas.openxmlformats.org/officeDocument/2006/relationships/hyperlink" Target="http://www.sheppardsoftware.com/mathgames/fractions/FractionsToDecimals.htm" TargetMode="External"/><Relationship Id="rId8" Type="http://schemas.openxmlformats.org/officeDocument/2006/relationships/hyperlink" Target="http://www.beaconlearningcenter.com/Lessons/1081.htm" TargetMode="Externa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587</Words>
  <Characters>3349</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Student</cp:lastModifiedBy>
  <cp:revision>11</cp:revision>
  <dcterms:created xsi:type="dcterms:W3CDTF">2011-09-08T14:37:00Z</dcterms:created>
  <dcterms:modified xsi:type="dcterms:W3CDTF">2012-02-21T17:08:00Z</dcterms:modified>
</cp:coreProperties>
</file>